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B51" w:rsidRDefault="00B568F2">
      <w:pPr>
        <w:spacing w:before="73"/>
        <w:ind w:left="978"/>
        <w:rPr>
          <w:b/>
          <w:sz w:val="24"/>
        </w:rPr>
      </w:pPr>
      <w:r>
        <w:rPr>
          <w:b/>
          <w:sz w:val="24"/>
        </w:rPr>
        <w:t>Аннотация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литературному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чтению</w:t>
      </w:r>
    </w:p>
    <w:p w:rsidR="00D30B51" w:rsidRDefault="00D30B51">
      <w:pPr>
        <w:pStyle w:val="a3"/>
        <w:spacing w:before="2"/>
        <w:rPr>
          <w:b/>
          <w:sz w:val="31"/>
        </w:rPr>
      </w:pPr>
    </w:p>
    <w:p w:rsidR="00D30B51" w:rsidRDefault="00B568F2">
      <w:pPr>
        <w:pStyle w:val="a3"/>
        <w:ind w:left="222" w:right="846"/>
        <w:jc w:val="both"/>
      </w:pPr>
      <w:r>
        <w:t>Рабочая</w:t>
      </w:r>
      <w:r>
        <w:rPr>
          <w:spacing w:val="10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предмета</w:t>
      </w:r>
      <w:r>
        <w:rPr>
          <w:spacing w:val="14"/>
        </w:rPr>
        <w:t xml:space="preserve"> </w:t>
      </w:r>
      <w:r>
        <w:t>«Литературное</w:t>
      </w:r>
      <w:r>
        <w:rPr>
          <w:spacing w:val="10"/>
        </w:rPr>
        <w:t xml:space="preserve"> </w:t>
      </w:r>
      <w:r>
        <w:t>чтение»</w:t>
      </w:r>
      <w:r>
        <w:rPr>
          <w:spacing w:val="5"/>
        </w:rPr>
        <w:t xml:space="preserve"> </w:t>
      </w:r>
      <w:r>
        <w:t>составлена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программой начального общего</w:t>
      </w:r>
      <w:r>
        <w:rPr>
          <w:spacing w:val="1"/>
        </w:rPr>
        <w:t xml:space="preserve"> </w:t>
      </w:r>
      <w:r>
        <w:t>образования.</w:t>
      </w:r>
    </w:p>
    <w:p w:rsidR="00D30B51" w:rsidRDefault="00B568F2">
      <w:pPr>
        <w:pStyle w:val="a3"/>
        <w:ind w:left="222" w:right="851"/>
        <w:jc w:val="both"/>
      </w:pPr>
      <w:r>
        <w:t>За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взята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(В.Г.Горецкий,</w:t>
      </w:r>
      <w:r>
        <w:rPr>
          <w:spacing w:val="-57"/>
        </w:rPr>
        <w:t xml:space="preserve"> </w:t>
      </w:r>
      <w:proofErr w:type="spellStart"/>
      <w:r>
        <w:t>М.В.Бойкина</w:t>
      </w:r>
      <w:proofErr w:type="spellEnd"/>
      <w:r>
        <w:t>)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«Литературному</w:t>
      </w:r>
      <w:r>
        <w:rPr>
          <w:spacing w:val="-6"/>
        </w:rPr>
        <w:t xml:space="preserve"> </w:t>
      </w:r>
      <w:r>
        <w:t>чтению»</w:t>
      </w:r>
      <w:r>
        <w:rPr>
          <w:spacing w:val="-9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:rsidR="00D30B51" w:rsidRDefault="00D30B51">
      <w:pPr>
        <w:pStyle w:val="a3"/>
        <w:spacing w:before="8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D30B51">
        <w:trPr>
          <w:trHeight w:val="275"/>
        </w:trPr>
        <w:tc>
          <w:tcPr>
            <w:tcW w:w="2377" w:type="dxa"/>
          </w:tcPr>
          <w:p w:rsidR="00D30B51" w:rsidRDefault="00B568F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7197" w:type="dxa"/>
          </w:tcPr>
          <w:p w:rsidR="00D30B51" w:rsidRDefault="00B568F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D30B51">
        <w:trPr>
          <w:trHeight w:val="4416"/>
        </w:trPr>
        <w:tc>
          <w:tcPr>
            <w:tcW w:w="2377" w:type="dxa"/>
          </w:tcPr>
          <w:p w:rsidR="00D30B51" w:rsidRDefault="00B568F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Учебники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7197" w:type="dxa"/>
          </w:tcPr>
          <w:p w:rsidR="00D30B51" w:rsidRDefault="00B568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  <w:p w:rsidR="00D30B51" w:rsidRDefault="00B568F2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>«Азбука»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чебник. 1кл. В 2ч.В.Г.Горецкий, В.А.Кирюшкин,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Л.А.Виноградская,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М.В.Бойкина</w:t>
            </w:r>
            <w:proofErr w:type="spellEnd"/>
            <w:r w:rsidR="0060460D">
              <w:rPr>
                <w:sz w:val="24"/>
              </w:rPr>
              <w:t>.</w:t>
            </w:r>
            <w:r w:rsidR="00F17052">
              <w:rPr>
                <w:sz w:val="24"/>
              </w:rPr>
              <w:t xml:space="preserve">  Москва. </w:t>
            </w:r>
            <w:r w:rsidR="0060460D">
              <w:rPr>
                <w:sz w:val="24"/>
              </w:rPr>
              <w:t>«Просвещение»2020</w:t>
            </w:r>
          </w:p>
          <w:p w:rsidR="00F17052" w:rsidRDefault="00B568F2" w:rsidP="00F17052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«Литературное</w:t>
            </w:r>
            <w:r w:rsidR="00F17052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чтение».Учебник.1кл</w:t>
            </w:r>
            <w:proofErr w:type="gramStart"/>
            <w:r>
              <w:rPr>
                <w:spacing w:val="-1"/>
                <w:sz w:val="24"/>
              </w:rPr>
              <w:t>.В</w:t>
            </w:r>
            <w:proofErr w:type="gramEnd"/>
            <w:r>
              <w:rPr>
                <w:spacing w:val="-1"/>
                <w:sz w:val="24"/>
              </w:rPr>
              <w:t>2ч.Л.Ф.Климанова,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В.Г.Горецкий,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М.В.Голованова,</w:t>
            </w:r>
            <w:r w:rsidR="00F17052">
              <w:rPr>
                <w:sz w:val="24"/>
              </w:rPr>
              <w:t xml:space="preserve"> </w:t>
            </w:r>
            <w:r>
              <w:rPr>
                <w:sz w:val="24"/>
              </w:rPr>
              <w:t>Л.А.Виноградская,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М.В.Бойкина</w:t>
            </w:r>
            <w:proofErr w:type="spellEnd"/>
            <w:r w:rsidR="00F17052">
              <w:rPr>
                <w:sz w:val="24"/>
              </w:rPr>
              <w:t>. Москва. «Просвещение» 2020</w:t>
            </w:r>
          </w:p>
          <w:p w:rsidR="00D30B51" w:rsidRDefault="00F17052" w:rsidP="00F1705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568F2">
              <w:rPr>
                <w:spacing w:val="-1"/>
                <w:sz w:val="24"/>
              </w:rPr>
              <w:t>«Литературное</w:t>
            </w:r>
            <w:r>
              <w:rPr>
                <w:spacing w:val="-1"/>
                <w:sz w:val="24"/>
              </w:rPr>
              <w:t xml:space="preserve"> </w:t>
            </w:r>
            <w:r w:rsidR="00B568F2">
              <w:rPr>
                <w:spacing w:val="-1"/>
                <w:sz w:val="24"/>
              </w:rPr>
              <w:t>чтение».Учебник.2кл</w:t>
            </w:r>
            <w:proofErr w:type="gramStart"/>
            <w:r w:rsidR="00B568F2">
              <w:rPr>
                <w:spacing w:val="-1"/>
                <w:sz w:val="24"/>
              </w:rPr>
              <w:t>.В</w:t>
            </w:r>
            <w:proofErr w:type="gramEnd"/>
            <w:r w:rsidR="00B568F2">
              <w:rPr>
                <w:spacing w:val="-1"/>
                <w:sz w:val="24"/>
              </w:rPr>
              <w:t>2ч.Л.Ф.Климанова,</w:t>
            </w:r>
            <w:r w:rsidR="00B568F2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</w:t>
            </w:r>
            <w:r w:rsidR="00B568F2">
              <w:rPr>
                <w:sz w:val="24"/>
              </w:rPr>
              <w:t>В.Г.Го</w:t>
            </w:r>
            <w:r w:rsidR="00B568F2">
              <w:rPr>
                <w:sz w:val="24"/>
              </w:rPr>
              <w:t>рецкий,</w:t>
            </w:r>
            <w:r w:rsidR="00B568F2">
              <w:rPr>
                <w:spacing w:val="-1"/>
                <w:sz w:val="24"/>
              </w:rPr>
              <w:t xml:space="preserve"> </w:t>
            </w:r>
            <w:r w:rsidR="00B568F2">
              <w:rPr>
                <w:sz w:val="24"/>
              </w:rPr>
              <w:t>М.В.Голованова,</w:t>
            </w:r>
          </w:p>
          <w:p w:rsidR="00F17052" w:rsidRDefault="00B568F2" w:rsidP="00F17052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>Л.А.Виноградская,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М.В.Бойкина</w:t>
            </w:r>
            <w:proofErr w:type="spellEnd"/>
            <w:r w:rsidR="00F17052">
              <w:rPr>
                <w:sz w:val="24"/>
              </w:rPr>
              <w:t>. Москва. «Просвещение» 2021</w:t>
            </w:r>
          </w:p>
          <w:p w:rsidR="00D30B51" w:rsidRDefault="00F17052" w:rsidP="00F170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568F2">
              <w:rPr>
                <w:spacing w:val="-1"/>
                <w:sz w:val="24"/>
              </w:rPr>
              <w:t>«</w:t>
            </w:r>
            <w:proofErr w:type="spellStart"/>
            <w:r w:rsidR="00B568F2">
              <w:rPr>
                <w:spacing w:val="-1"/>
                <w:sz w:val="24"/>
              </w:rPr>
              <w:t>Литературноечтение</w:t>
            </w:r>
            <w:proofErr w:type="spellEnd"/>
            <w:r w:rsidR="00B568F2">
              <w:rPr>
                <w:spacing w:val="-1"/>
                <w:sz w:val="24"/>
              </w:rPr>
              <w:t>».Учебник.3кл</w:t>
            </w:r>
            <w:proofErr w:type="gramStart"/>
            <w:r w:rsidR="00B568F2">
              <w:rPr>
                <w:spacing w:val="-1"/>
                <w:sz w:val="24"/>
              </w:rPr>
              <w:t>.В</w:t>
            </w:r>
            <w:proofErr w:type="gramEnd"/>
            <w:r w:rsidR="00B568F2">
              <w:rPr>
                <w:spacing w:val="-1"/>
                <w:sz w:val="24"/>
              </w:rPr>
              <w:t>2ч.Л.Ф.Климанова,</w:t>
            </w:r>
            <w:r w:rsidR="00B568F2">
              <w:rPr>
                <w:spacing w:val="-57"/>
                <w:sz w:val="24"/>
              </w:rPr>
              <w:t xml:space="preserve"> </w:t>
            </w:r>
            <w:r w:rsidR="00B568F2">
              <w:rPr>
                <w:sz w:val="24"/>
              </w:rPr>
              <w:t>В.Г.Горецкий,</w:t>
            </w:r>
            <w:r w:rsidR="00B568F2">
              <w:rPr>
                <w:spacing w:val="-1"/>
                <w:sz w:val="24"/>
              </w:rPr>
              <w:t xml:space="preserve"> </w:t>
            </w:r>
            <w:r w:rsidR="00B568F2">
              <w:rPr>
                <w:sz w:val="24"/>
              </w:rPr>
              <w:t>М.В.Голованова,</w:t>
            </w:r>
          </w:p>
          <w:p w:rsidR="00F17052" w:rsidRDefault="00B568F2" w:rsidP="00F17052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>Л.А.Виноградская,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М.В.Бойкина</w:t>
            </w:r>
            <w:proofErr w:type="spellEnd"/>
            <w:r w:rsidR="00F17052">
              <w:rPr>
                <w:sz w:val="24"/>
              </w:rPr>
              <w:t>. Москва. «Просвещение» 2022</w:t>
            </w:r>
          </w:p>
          <w:p w:rsidR="00D30B51" w:rsidRDefault="00F17052" w:rsidP="00F1705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568F2">
              <w:rPr>
                <w:spacing w:val="-1"/>
                <w:sz w:val="24"/>
              </w:rPr>
              <w:t>«</w:t>
            </w:r>
            <w:proofErr w:type="spellStart"/>
            <w:r w:rsidR="00B568F2">
              <w:rPr>
                <w:spacing w:val="-1"/>
                <w:sz w:val="24"/>
              </w:rPr>
              <w:t>Литературноечтение</w:t>
            </w:r>
            <w:proofErr w:type="spellEnd"/>
            <w:r w:rsidR="00B568F2">
              <w:rPr>
                <w:spacing w:val="-1"/>
                <w:sz w:val="24"/>
              </w:rPr>
              <w:t>».Учебник.4кл</w:t>
            </w:r>
            <w:proofErr w:type="gramStart"/>
            <w:r w:rsidR="00B568F2">
              <w:rPr>
                <w:spacing w:val="-1"/>
                <w:sz w:val="24"/>
              </w:rPr>
              <w:t>.В</w:t>
            </w:r>
            <w:proofErr w:type="gramEnd"/>
            <w:r w:rsidR="00B568F2">
              <w:rPr>
                <w:spacing w:val="-1"/>
                <w:sz w:val="24"/>
              </w:rPr>
              <w:t>2ч.Л.Ф.Климанова,</w:t>
            </w:r>
            <w:r w:rsidR="00B568F2">
              <w:rPr>
                <w:spacing w:val="-57"/>
                <w:sz w:val="24"/>
              </w:rPr>
              <w:t xml:space="preserve"> </w:t>
            </w:r>
            <w:r w:rsidR="00B568F2">
              <w:rPr>
                <w:sz w:val="24"/>
              </w:rPr>
              <w:t>В.Г.Горецкий,</w:t>
            </w:r>
            <w:r w:rsidR="00B568F2">
              <w:rPr>
                <w:spacing w:val="-1"/>
                <w:sz w:val="24"/>
              </w:rPr>
              <w:t xml:space="preserve"> </w:t>
            </w:r>
            <w:r w:rsidR="00B568F2">
              <w:rPr>
                <w:sz w:val="24"/>
              </w:rPr>
              <w:t>М.В.Голованова,</w:t>
            </w:r>
          </w:p>
          <w:p w:rsidR="00D30B51" w:rsidRDefault="00B568F2" w:rsidP="00F17052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>Л.А.Вино</w:t>
            </w:r>
            <w:r>
              <w:rPr>
                <w:sz w:val="24"/>
              </w:rPr>
              <w:t>градская,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М.В.Бойкина</w:t>
            </w:r>
            <w:proofErr w:type="spellEnd"/>
            <w:r w:rsidR="00F17052">
              <w:rPr>
                <w:sz w:val="24"/>
              </w:rPr>
              <w:t>. Москва. «Просвещение» 2018</w:t>
            </w:r>
          </w:p>
        </w:tc>
      </w:tr>
      <w:tr w:rsidR="00D30B51">
        <w:trPr>
          <w:trHeight w:val="3588"/>
        </w:trPr>
        <w:tc>
          <w:tcPr>
            <w:tcW w:w="2377" w:type="dxa"/>
          </w:tcPr>
          <w:p w:rsidR="00D30B51" w:rsidRDefault="00B568F2">
            <w:pPr>
              <w:pStyle w:val="TableParagraph"/>
              <w:tabs>
                <w:tab w:val="left" w:pos="132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(курса)</w:t>
            </w:r>
          </w:p>
        </w:tc>
        <w:tc>
          <w:tcPr>
            <w:tcW w:w="7197" w:type="dxa"/>
          </w:tcPr>
          <w:p w:rsidR="00D30B51" w:rsidRDefault="00B568F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Приоритетная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откликающегося на прослушанное или прочитанное 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обретѐнные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 «Литературное чтение» станут фундаментом обучения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школы, 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будут востребованы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D30B51">
        <w:trPr>
          <w:trHeight w:val="3864"/>
        </w:trPr>
        <w:tc>
          <w:tcPr>
            <w:tcW w:w="2377" w:type="dxa"/>
          </w:tcPr>
          <w:p w:rsidR="00D30B51" w:rsidRDefault="00B568F2">
            <w:pPr>
              <w:pStyle w:val="TableParagraph"/>
              <w:ind w:right="461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7197" w:type="dxa"/>
          </w:tcPr>
          <w:p w:rsidR="00D30B51" w:rsidRDefault="00B568F2">
            <w:pPr>
              <w:pStyle w:val="TableParagraph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и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 народного творчества;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</w:t>
            </w:r>
            <w:r>
              <w:rPr>
                <w:sz w:val="24"/>
              </w:rPr>
              <w:t>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 осознанного использования при анализе текста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литературных    понятий:    прозаическая 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стихотворная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речь;</w:t>
            </w:r>
          </w:p>
          <w:p w:rsidR="00D30B51" w:rsidRDefault="00B568F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жанровое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</w:p>
        </w:tc>
      </w:tr>
    </w:tbl>
    <w:p w:rsidR="00D30B51" w:rsidRDefault="00D30B51">
      <w:pPr>
        <w:spacing w:line="264" w:lineRule="exact"/>
        <w:jc w:val="both"/>
        <w:rPr>
          <w:sz w:val="24"/>
        </w:rPr>
        <w:sectPr w:rsidR="00D30B51">
          <w:type w:val="continuous"/>
          <w:pgSz w:w="11910" w:h="16840"/>
          <w:pgMar w:top="1040" w:right="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D30B51">
        <w:trPr>
          <w:trHeight w:val="3590"/>
        </w:trPr>
        <w:tc>
          <w:tcPr>
            <w:tcW w:w="2377" w:type="dxa"/>
          </w:tcPr>
          <w:p w:rsidR="00D30B51" w:rsidRDefault="00D30B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97" w:type="dxa"/>
          </w:tcPr>
          <w:p w:rsidR="00D30B51" w:rsidRDefault="00B568F2">
            <w:pPr>
              <w:pStyle w:val="TableParagraph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жанрах);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(считалки,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(мораль,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автор; литературный герой; образ; характер; тема; идея;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</w:t>
            </w:r>
            <w:r>
              <w:rPr>
                <w:sz w:val="24"/>
              </w:rPr>
              <w:t>ержание;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(ритм,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(сравнение, эпитет, олицетворение);</w:t>
            </w:r>
            <w:proofErr w:type="gramEnd"/>
            <w:r>
              <w:rPr>
                <w:sz w:val="24"/>
              </w:rPr>
              <w:t xml:space="preserve"> — 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техникой смыслового чтения вслух (правильным плавным чтением,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позволяющим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слушателями</w:t>
            </w:r>
          </w:p>
        </w:tc>
      </w:tr>
      <w:tr w:rsidR="00D30B51">
        <w:trPr>
          <w:trHeight w:val="552"/>
        </w:trPr>
        <w:tc>
          <w:tcPr>
            <w:tcW w:w="2377" w:type="dxa"/>
          </w:tcPr>
          <w:p w:rsidR="00D30B51" w:rsidRDefault="00B568F2">
            <w:pPr>
              <w:pStyle w:val="TableParagraph"/>
              <w:tabs>
                <w:tab w:val="left" w:pos="1100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z w:val="24"/>
              </w:rPr>
              <w:tab/>
              <w:t>реализации</w:t>
            </w:r>
          </w:p>
          <w:p w:rsidR="00D30B51" w:rsidRDefault="00B568F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D30B51" w:rsidRDefault="00B568F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D30B51">
        <w:trPr>
          <w:trHeight w:val="3035"/>
        </w:trPr>
        <w:tc>
          <w:tcPr>
            <w:tcW w:w="2377" w:type="dxa"/>
          </w:tcPr>
          <w:p w:rsidR="00D30B51" w:rsidRDefault="00B568F2">
            <w:pPr>
              <w:pStyle w:val="TableParagraph"/>
              <w:tabs>
                <w:tab w:val="left" w:pos="1170"/>
                <w:tab w:val="left" w:pos="215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</w:p>
        </w:tc>
        <w:tc>
          <w:tcPr>
            <w:tcW w:w="7197" w:type="dxa"/>
          </w:tcPr>
          <w:p w:rsidR="00D30B51" w:rsidRDefault="00B568F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чтение» входит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 w:rsidR="0060460D">
              <w:rPr>
                <w:spacing w:val="1"/>
                <w:sz w:val="24"/>
              </w:rPr>
              <w:t xml:space="preserve"> «</w:t>
            </w:r>
            <w:proofErr w:type="spellStart"/>
            <w:r w:rsidR="0060460D">
              <w:rPr>
                <w:spacing w:val="1"/>
                <w:sz w:val="24"/>
              </w:rPr>
              <w:t>Латышовская</w:t>
            </w:r>
            <w:proofErr w:type="spellEnd"/>
            <w:r w:rsidR="0060460D">
              <w:rPr>
                <w:spacing w:val="1"/>
                <w:sz w:val="24"/>
              </w:rPr>
              <w:t xml:space="preserve"> СОШ» </w:t>
            </w:r>
            <w:r>
              <w:rPr>
                <w:sz w:val="24"/>
              </w:rPr>
              <w:t>является обязательным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рассчитана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  <w:p w:rsidR="00D30B51" w:rsidRDefault="00B568F2">
            <w:pPr>
              <w:pStyle w:val="TableParagraph"/>
              <w:ind w:right="98" w:firstLine="360"/>
              <w:jc w:val="both"/>
              <w:rPr>
                <w:sz w:val="24"/>
              </w:rPr>
            </w:pPr>
            <w:r>
              <w:rPr>
                <w:sz w:val="24"/>
              </w:rPr>
              <w:t>На изучение курса «Литературное чтение» согласно 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1"/>
                <w:sz w:val="24"/>
              </w:rPr>
              <w:t xml:space="preserve"> </w:t>
            </w:r>
            <w:r w:rsidR="0060460D">
              <w:rPr>
                <w:sz w:val="24"/>
              </w:rPr>
              <w:t>«</w:t>
            </w:r>
            <w:proofErr w:type="spellStart"/>
            <w:r w:rsidR="0060460D">
              <w:rPr>
                <w:sz w:val="24"/>
              </w:rPr>
              <w:t>Латышовская</w:t>
            </w:r>
            <w:proofErr w:type="spellEnd"/>
            <w:r w:rsidR="0060460D">
              <w:rPr>
                <w:sz w:val="24"/>
              </w:rPr>
              <w:t xml:space="preserve"> СОШ» </w:t>
            </w:r>
            <w:r>
              <w:rPr>
                <w:sz w:val="24"/>
              </w:rPr>
              <w:t>выделено:</w:t>
            </w:r>
          </w:p>
          <w:p w:rsidR="00D30B51" w:rsidRDefault="00B568F2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D30B51" w:rsidRDefault="00B568F2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D30B51" w:rsidRDefault="00B568F2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D30B51" w:rsidRDefault="00B568F2">
            <w:pPr>
              <w:pStyle w:val="TableParagraph"/>
              <w:spacing w:line="269" w:lineRule="exact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D30B51">
        <w:trPr>
          <w:trHeight w:val="827"/>
        </w:trPr>
        <w:tc>
          <w:tcPr>
            <w:tcW w:w="2377" w:type="dxa"/>
          </w:tcPr>
          <w:p w:rsidR="00D30B51" w:rsidRDefault="00B568F2">
            <w:pPr>
              <w:pStyle w:val="TableParagraph"/>
              <w:tabs>
                <w:tab w:val="left" w:pos="1326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  <w:t>контроля</w:t>
            </w:r>
          </w:p>
          <w:p w:rsidR="00D30B51" w:rsidRDefault="00B568F2">
            <w:pPr>
              <w:pStyle w:val="TableParagraph"/>
              <w:tabs>
                <w:tab w:val="left" w:pos="1100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D30B51" w:rsidRDefault="00B568F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Текущий,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тематический,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промежуточный</w:t>
            </w:r>
          </w:p>
        </w:tc>
      </w:tr>
    </w:tbl>
    <w:p w:rsidR="00D30B51" w:rsidRDefault="00D30B51">
      <w:pPr>
        <w:pStyle w:val="a3"/>
        <w:rPr>
          <w:sz w:val="20"/>
        </w:rPr>
      </w:pPr>
    </w:p>
    <w:p w:rsidR="00D30B51" w:rsidRDefault="00D30B51">
      <w:pPr>
        <w:pStyle w:val="a3"/>
        <w:rPr>
          <w:sz w:val="20"/>
        </w:rPr>
      </w:pPr>
    </w:p>
    <w:p w:rsidR="00D30B51" w:rsidRDefault="00D30B51">
      <w:pPr>
        <w:pStyle w:val="a3"/>
        <w:rPr>
          <w:sz w:val="20"/>
        </w:rPr>
      </w:pPr>
    </w:p>
    <w:p w:rsidR="00D30B51" w:rsidRDefault="00D30B51">
      <w:pPr>
        <w:pStyle w:val="a3"/>
        <w:rPr>
          <w:sz w:val="16"/>
        </w:rPr>
      </w:pPr>
    </w:p>
    <w:p w:rsidR="00D30B51" w:rsidRDefault="00D30B51">
      <w:pPr>
        <w:rPr>
          <w:sz w:val="16"/>
        </w:rPr>
        <w:sectPr w:rsidR="00D30B51">
          <w:pgSz w:w="11910" w:h="16840"/>
          <w:pgMar w:top="1120" w:right="0" w:bottom="280" w:left="1480" w:header="720" w:footer="720" w:gutter="0"/>
          <w:cols w:space="720"/>
        </w:sectPr>
      </w:pPr>
    </w:p>
    <w:p w:rsidR="00D30B51" w:rsidRDefault="00D30B51">
      <w:pPr>
        <w:spacing w:line="126" w:lineRule="exact"/>
        <w:ind w:left="6764"/>
        <w:rPr>
          <w:rFonts w:ascii="Arial MT" w:hAnsi="Arial MT"/>
          <w:sz w:val="11"/>
        </w:rPr>
      </w:pPr>
    </w:p>
    <w:sectPr w:rsidR="00D30B51" w:rsidSect="00D30B51">
      <w:type w:val="continuous"/>
      <w:pgSz w:w="11910" w:h="16840"/>
      <w:pgMar w:top="1040" w:right="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30B51"/>
    <w:rsid w:val="0060460D"/>
    <w:rsid w:val="00B568F2"/>
    <w:rsid w:val="00D30B51"/>
    <w:rsid w:val="00F1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0B5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B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30B5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30B51"/>
    <w:pPr>
      <w:outlineLvl w:val="1"/>
    </w:pPr>
    <w:rPr>
      <w:rFonts w:ascii="Microsoft Sans Serif" w:eastAsia="Microsoft Sans Serif" w:hAnsi="Microsoft Sans Serif" w:cs="Microsoft Sans Serif"/>
      <w:sz w:val="39"/>
      <w:szCs w:val="39"/>
    </w:rPr>
  </w:style>
  <w:style w:type="paragraph" w:styleId="a4">
    <w:name w:val="List Paragraph"/>
    <w:basedOn w:val="a"/>
    <w:uiPriority w:val="1"/>
    <w:qFormat/>
    <w:rsid w:val="00D30B51"/>
  </w:style>
  <w:style w:type="paragraph" w:customStyle="1" w:styleId="TableParagraph">
    <w:name w:val="Table Paragraph"/>
    <w:basedOn w:val="a"/>
    <w:uiPriority w:val="1"/>
    <w:qFormat/>
    <w:rsid w:val="00D30B51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shkolasadekov@outlook.com</dc:creator>
  <cp:lastModifiedBy>admin</cp:lastModifiedBy>
  <cp:revision>3</cp:revision>
  <dcterms:created xsi:type="dcterms:W3CDTF">2023-02-08T17:28:00Z</dcterms:created>
  <dcterms:modified xsi:type="dcterms:W3CDTF">2023-02-09T16:29:00Z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2023-02-08T00:00:00Z</vt:filetime>
  </property>
</Properties>
</file>